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B38AF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项目目录结构约定、规范与依赖注入</w:t>
      </w:r>
    </w:p>
    <w:p w14:paraId="61EA5E4D" w14:textId="77777777" w:rsidR="00D5600F" w:rsidRPr="00D5600F" w:rsidRDefault="00D5600F" w:rsidP="00D5600F">
      <w:r w:rsidRPr="00D5600F">
        <w:t xml:space="preserve">Flask 是一个优美的微框架，这即是一件好事——你可以按照自己的习惯和想法来组织你的项目，不过对于团队来说这可能是一件坏事——团队每个人都有自己的喜好，这会使整体项目的结构很混乱。因此我们为 </w:t>
      </w:r>
      <w:proofErr w:type="spellStart"/>
      <w:r w:rsidRPr="00D5600F">
        <w:t>LLMOps</w:t>
      </w:r>
      <w:proofErr w:type="spellEnd"/>
      <w:r w:rsidRPr="00D5600F">
        <w:t xml:space="preserve"> 项目设计提炼了一种规范，它不仅仅是结构，风格还有诸多细节，你会在后续逐渐了解到。</w:t>
      </w:r>
    </w:p>
    <w:p w14:paraId="773089CF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01. 项目结构</w:t>
      </w:r>
    </w:p>
    <w:p w14:paraId="1C23C23D" w14:textId="77777777" w:rsidR="00D5600F" w:rsidRPr="00D5600F" w:rsidRDefault="00D5600F" w:rsidP="00D5600F">
      <w:r w:rsidRPr="00D5600F">
        <w:t>对于很多人来说，适应规范会觉得很不舒服，但在开发中，这是一件必须的事，越规矩，越自由</w:t>
      </w:r>
    </w:p>
    <w:p w14:paraId="5CC5733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|---app  // 应用入口集合</w:t>
      </w:r>
    </w:p>
    <w:p w14:paraId="1DE267C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├---__init__.py</w:t>
      </w:r>
    </w:p>
    <w:p w14:paraId="11B4838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└---http</w:t>
      </w:r>
    </w:p>
    <w:p w14:paraId="5527A9E3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|---config  // 应用配置文件</w:t>
      </w:r>
    </w:p>
    <w:p w14:paraId="6DAD585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├---__init__.py</w:t>
      </w:r>
    </w:p>
    <w:p w14:paraId="2E2394A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├---config.py</w:t>
      </w:r>
    </w:p>
    <w:p w14:paraId="260B3678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└---default_config.py</w:t>
      </w:r>
    </w:p>
    <w:p w14:paraId="173564F9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|---internal  // 应用所有内部文件夹</w:t>
      </w:r>
    </w:p>
    <w:p w14:paraId="766F73F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├---core  // LLM核心文件，集成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、LLM、Embedding等非逻辑的代码</w:t>
      </w:r>
    </w:p>
    <w:p w14:paraId="2CC04D21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|---agent</w:t>
      </w:r>
    </w:p>
    <w:p w14:paraId="685BBDA2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|---chain</w:t>
      </w:r>
    </w:p>
    <w:p w14:paraId="2286D71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|---prompt</w:t>
      </w:r>
    </w:p>
    <w:p w14:paraId="29F6E5D3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</w:t>
      </w:r>
      <w:proofErr w:type="spellStart"/>
      <w:r>
        <w:rPr>
          <w:rFonts w:hint="eastAsia"/>
        </w:rPr>
        <w:t>model_runtime</w:t>
      </w:r>
      <w:proofErr w:type="spellEnd"/>
    </w:p>
    <w:p w14:paraId="7FDBA046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|---moderation</w:t>
      </w:r>
    </w:p>
    <w:p w14:paraId="27A0885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|---tool</w:t>
      </w:r>
    </w:p>
    <w:p w14:paraId="549BC653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</w:t>
      </w:r>
      <w:proofErr w:type="spellStart"/>
      <w:r>
        <w:rPr>
          <w:rFonts w:hint="eastAsia"/>
        </w:rPr>
        <w:t>vector_store</w:t>
      </w:r>
      <w:proofErr w:type="spellEnd"/>
    </w:p>
    <w:p w14:paraId="771451FD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619A5011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├---exception  // 通用公共异常目录</w:t>
      </w:r>
    </w:p>
    <w:p w14:paraId="77FE916F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7C1E59C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├---exception.py</w:t>
      </w:r>
    </w:p>
    <w:p w14:paraId="33678E00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26BF53F8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├---extension  // Flask扩展文件目录</w:t>
      </w:r>
    </w:p>
    <w:p w14:paraId="15050CE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7DCC385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├---database_extension.py</w:t>
      </w:r>
    </w:p>
    <w:p w14:paraId="1E9AD75F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354528F6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├---handler  // 路由处理器、控制器目录</w:t>
      </w:r>
    </w:p>
    <w:p w14:paraId="394129D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13EF6AC9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├---account_handler.py</w:t>
      </w:r>
    </w:p>
    <w:p w14:paraId="62E06BA5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568E95D9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├---middleware  // 应用中间件目录，包含校验是否登录</w:t>
      </w:r>
    </w:p>
    <w:p w14:paraId="371777C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1A5BE8BD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└---middleware.py</w:t>
      </w:r>
    </w:p>
    <w:p w14:paraId="52FC5866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35D834AC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├---migration  // 数据库迁移文件目录，自动生成</w:t>
      </w:r>
    </w:p>
    <w:p w14:paraId="42696860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├---versions</w:t>
      </w:r>
    </w:p>
    <w:p w14:paraId="60D60610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0DB36FD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lastRenderedPageBreak/>
        <w:t>|   ├---model  // 数据库模型文件目录</w:t>
      </w:r>
    </w:p>
    <w:p w14:paraId="37D5CD97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203CEED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├---account.py</w:t>
      </w:r>
    </w:p>
    <w:p w14:paraId="5CA2EDB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71876ABC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├---router  // 应用路由文件夹，https://baidu.com/abc?q=123&amp;name=泽辉</w:t>
      </w:r>
    </w:p>
    <w:p w14:paraId="7316B0E5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488D321C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├---router.py</w:t>
      </w:r>
    </w:p>
    <w:p w14:paraId="6BC82BD1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7945F459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├---schedule  // 调度任务、定时任务文件夹</w:t>
      </w:r>
    </w:p>
    <w:p w14:paraId="0BBBEB41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433CC5E6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0D80E59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├---schema  // 请求和响应的结构体</w:t>
      </w:r>
    </w:p>
    <w:p w14:paraId="24F5A8C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7F59A878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2DA1084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├---server  // 构建的应用，与app文件夹对应</w:t>
      </w:r>
    </w:p>
    <w:p w14:paraId="15C7F319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32C5D55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6A96E4A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├---service // 服务层文件夹</w:t>
      </w:r>
    </w:p>
    <w:p w14:paraId="39CE4697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3976CE9F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├---oauth_service.py</w:t>
      </w:r>
    </w:p>
    <w:p w14:paraId="1DE17358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6D12B8A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   ├---task  // 任务文件夹，支持即时任务+延迟任务</w:t>
      </w:r>
    </w:p>
    <w:p w14:paraId="0243D085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7EA3219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534D265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|---pkg  // 扩展包文件夹</w:t>
      </w:r>
    </w:p>
    <w:p w14:paraId="51C542F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├---__init__.py</w:t>
      </w:r>
    </w:p>
    <w:p w14:paraId="17A678F0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|---</w:t>
      </w:r>
      <w:proofErr w:type="spellStart"/>
      <w:r>
        <w:rPr>
          <w:rFonts w:hint="eastAsia"/>
        </w:rPr>
        <w:t>oauth</w:t>
      </w:r>
      <w:proofErr w:type="spellEnd"/>
    </w:p>
    <w:p w14:paraId="687A510C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├---__init__.py</w:t>
      </w:r>
    </w:p>
    <w:p w14:paraId="37842C9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├---github_oauth.py</w:t>
      </w:r>
    </w:p>
    <w:p w14:paraId="64AFD15B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└---...</w:t>
      </w:r>
    </w:p>
    <w:p w14:paraId="47FF7FD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└---...</w:t>
      </w:r>
    </w:p>
    <w:p w14:paraId="2FD8A856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├---storage  // 本地存储文件夹</w:t>
      </w:r>
    </w:p>
    <w:p w14:paraId="25BEB26D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├---test  // 测试目录</w:t>
      </w:r>
    </w:p>
    <w:p w14:paraId="1FCFC881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├---</w:t>
      </w:r>
      <w:proofErr w:type="spellStart"/>
      <w:r>
        <w:rPr>
          <w:rFonts w:hint="eastAsia"/>
        </w:rPr>
        <w:t>venv</w:t>
      </w:r>
      <w:proofErr w:type="spellEnd"/>
      <w:r>
        <w:rPr>
          <w:rFonts w:hint="eastAsia"/>
        </w:rPr>
        <w:t xml:space="preserve">  // 虚拟环境</w:t>
      </w:r>
    </w:p>
    <w:p w14:paraId="014BCC97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├---.env  // 应用配置文件</w:t>
      </w:r>
    </w:p>
    <w:p w14:paraId="53F47A85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├---.</w:t>
      </w:r>
      <w:proofErr w:type="spellStart"/>
      <w:r>
        <w:rPr>
          <w:rFonts w:hint="eastAsia"/>
        </w:rPr>
        <w:t>gitignore</w:t>
      </w:r>
      <w:proofErr w:type="spellEnd"/>
      <w:r>
        <w:rPr>
          <w:rFonts w:hint="eastAsia"/>
        </w:rPr>
        <w:t xml:space="preserve">  // 配置git忽略文件</w:t>
      </w:r>
    </w:p>
    <w:p w14:paraId="650D2CF6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├---requirements.txt  // 第三方包依赖管理</w:t>
      </w:r>
    </w:p>
    <w:p w14:paraId="4AEF08DF" w14:textId="4582CD35" w:rsidR="00136AA0" w:rsidRDefault="00D5600F" w:rsidP="00D5600F">
      <w:r>
        <w:rPr>
          <w:rFonts w:hint="eastAsia"/>
        </w:rPr>
        <w:t>└---README.md  // 项目说明文件</w:t>
      </w:r>
    </w:p>
    <w:p w14:paraId="405CC329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02. 代码运行流程图</w:t>
      </w:r>
    </w:p>
    <w:p w14:paraId="41B7CA6B" w14:textId="77777777" w:rsidR="00D5600F" w:rsidRPr="00D5600F" w:rsidRDefault="00D5600F" w:rsidP="00D5600F">
      <w:r w:rsidRPr="00D5600F">
        <w:t>项目通过路由接收用户的发起的请求，并调用控制器特定的方法来处理，控制器接收到数据后，对数据进行校验，校验未通过则抛出错误；校验通过后将数据传递给Service/Core层进行相应的逻辑处理、数据存储和检索等操作，完成逻辑计算后得到响应数据，返回给控制器，控制器在将数据响应给用户，至此，一个最简单的流程结束</w:t>
      </w:r>
    </w:p>
    <w:p w14:paraId="76DBD9FE" w14:textId="3DF29C51" w:rsidR="00D5600F" w:rsidRDefault="00D5600F" w:rsidP="00D5600F">
      <w:r>
        <w:rPr>
          <w:noProof/>
        </w:rPr>
        <w:lastRenderedPageBreak/>
        <w:drawing>
          <wp:inline distT="0" distB="0" distL="0" distR="0" wp14:anchorId="1F6395B6" wp14:editId="425047E8">
            <wp:extent cx="5274310" cy="4344670"/>
            <wp:effectExtent l="0" t="0" r="2540" b="0"/>
            <wp:docPr id="9927457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457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381BE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03. 文件与Python类函数命名规范</w:t>
      </w:r>
    </w:p>
    <w:p w14:paraId="4414F7D1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3.1 文件名</w:t>
      </w:r>
    </w:p>
    <w:p w14:paraId="7373E3B1" w14:textId="77777777" w:rsidR="00D5600F" w:rsidRPr="00D5600F" w:rsidRDefault="00D5600F" w:rsidP="00D5600F">
      <w:pPr>
        <w:numPr>
          <w:ilvl w:val="0"/>
          <w:numId w:val="1"/>
        </w:numPr>
      </w:pPr>
      <w:r w:rsidRPr="00D5600F">
        <w:t>使用全部小写字母。</w:t>
      </w:r>
    </w:p>
    <w:p w14:paraId="3FF2E42D" w14:textId="77777777" w:rsidR="00D5600F" w:rsidRPr="00D5600F" w:rsidRDefault="00D5600F" w:rsidP="00D5600F">
      <w:pPr>
        <w:numPr>
          <w:ilvl w:val="0"/>
          <w:numId w:val="1"/>
        </w:numPr>
      </w:pPr>
      <w:r w:rsidRPr="00D5600F">
        <w:t>使用下划线分隔单词，例如：app_service.py。</w:t>
      </w:r>
    </w:p>
    <w:p w14:paraId="64287B52" w14:textId="77777777" w:rsidR="00D5600F" w:rsidRPr="00D5600F" w:rsidRDefault="00D5600F" w:rsidP="00D5600F">
      <w:pPr>
        <w:numPr>
          <w:ilvl w:val="0"/>
          <w:numId w:val="1"/>
        </w:numPr>
      </w:pPr>
      <w:r w:rsidRPr="00D5600F">
        <w:t>尽可能保证文件作用的单一，不要把所有代码一次性写在同一个文件中。</w:t>
      </w:r>
    </w:p>
    <w:p w14:paraId="000FE4FD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3.2 类名</w:t>
      </w:r>
    </w:p>
    <w:p w14:paraId="7CD07C79" w14:textId="77777777" w:rsidR="00D5600F" w:rsidRPr="00D5600F" w:rsidRDefault="00D5600F" w:rsidP="00D5600F">
      <w:pPr>
        <w:numPr>
          <w:ilvl w:val="0"/>
          <w:numId w:val="2"/>
        </w:numPr>
      </w:pPr>
      <w:r w:rsidRPr="00D5600F">
        <w:t xml:space="preserve">使用驼峰命名法，例如：class </w:t>
      </w:r>
      <w:proofErr w:type="spellStart"/>
      <w:r w:rsidRPr="00D5600F">
        <w:t>AppService</w:t>
      </w:r>
      <w:proofErr w:type="spellEnd"/>
      <w:r w:rsidRPr="00D5600F">
        <w:t>。</w:t>
      </w:r>
    </w:p>
    <w:p w14:paraId="6544217F" w14:textId="77777777" w:rsidR="00D5600F" w:rsidRPr="00D5600F" w:rsidRDefault="00D5600F" w:rsidP="00D5600F">
      <w:pPr>
        <w:numPr>
          <w:ilvl w:val="0"/>
          <w:numId w:val="2"/>
        </w:numPr>
      </w:pPr>
      <w:r w:rsidRPr="00D5600F">
        <w:t>类名应该以大写字母开头，每个单词的首字母都大写。</w:t>
      </w:r>
    </w:p>
    <w:p w14:paraId="01C5F037" w14:textId="77777777" w:rsidR="00D5600F" w:rsidRPr="00D5600F" w:rsidRDefault="00D5600F" w:rsidP="00D5600F">
      <w:pPr>
        <w:numPr>
          <w:ilvl w:val="0"/>
          <w:numId w:val="2"/>
        </w:numPr>
      </w:pPr>
      <w:r w:rsidRPr="00D5600F">
        <w:t>如果类名由多个单词组成，单词之间不使用下划线分割。</w:t>
      </w:r>
    </w:p>
    <w:p w14:paraId="219D10C0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3.3 函数名和方法</w:t>
      </w:r>
    </w:p>
    <w:p w14:paraId="21985405" w14:textId="77777777" w:rsidR="00D5600F" w:rsidRPr="00D5600F" w:rsidRDefault="00D5600F" w:rsidP="00D5600F">
      <w:pPr>
        <w:numPr>
          <w:ilvl w:val="0"/>
          <w:numId w:val="3"/>
        </w:numPr>
      </w:pPr>
      <w:r w:rsidRPr="00D5600F">
        <w:t>使用小写字母。</w:t>
      </w:r>
    </w:p>
    <w:p w14:paraId="6BDC0C1F" w14:textId="77777777" w:rsidR="00D5600F" w:rsidRPr="00D5600F" w:rsidRDefault="00D5600F" w:rsidP="00D5600F">
      <w:pPr>
        <w:numPr>
          <w:ilvl w:val="0"/>
          <w:numId w:val="3"/>
        </w:numPr>
      </w:pPr>
      <w:r w:rsidRPr="00D5600F">
        <w:t>使用下划线分隔单词。</w:t>
      </w:r>
    </w:p>
    <w:p w14:paraId="73C9E5F6" w14:textId="77777777" w:rsidR="00D5600F" w:rsidRPr="00D5600F" w:rsidRDefault="00D5600F" w:rsidP="00D5600F">
      <w:pPr>
        <w:numPr>
          <w:ilvl w:val="0"/>
          <w:numId w:val="3"/>
        </w:numPr>
      </w:pPr>
      <w:r w:rsidRPr="00D5600F">
        <w:t>例如：</w:t>
      </w:r>
      <w:proofErr w:type="spellStart"/>
      <w:r w:rsidRPr="00D5600F">
        <w:t>get_account</w:t>
      </w:r>
      <w:proofErr w:type="spellEnd"/>
      <w:r w:rsidRPr="00D5600F">
        <w:t>，</w:t>
      </w:r>
      <w:proofErr w:type="spellStart"/>
      <w:r w:rsidRPr="00D5600F">
        <w:t>generate_token</w:t>
      </w:r>
      <w:proofErr w:type="spellEnd"/>
      <w:r w:rsidRPr="00D5600F">
        <w:t>等。</w:t>
      </w:r>
    </w:p>
    <w:p w14:paraId="2388135E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3.4 变量名</w:t>
      </w:r>
    </w:p>
    <w:p w14:paraId="365BC083" w14:textId="77777777" w:rsidR="00D5600F" w:rsidRPr="00D5600F" w:rsidRDefault="00D5600F" w:rsidP="00D5600F">
      <w:pPr>
        <w:numPr>
          <w:ilvl w:val="0"/>
          <w:numId w:val="4"/>
        </w:numPr>
      </w:pPr>
      <w:r w:rsidRPr="00D5600F">
        <w:t>使用小写字母。</w:t>
      </w:r>
    </w:p>
    <w:p w14:paraId="78F52060" w14:textId="77777777" w:rsidR="00D5600F" w:rsidRPr="00D5600F" w:rsidRDefault="00D5600F" w:rsidP="00D5600F">
      <w:pPr>
        <w:numPr>
          <w:ilvl w:val="0"/>
          <w:numId w:val="4"/>
        </w:numPr>
      </w:pPr>
      <w:r w:rsidRPr="00D5600F">
        <w:t>使用下划线分隔单词。</w:t>
      </w:r>
    </w:p>
    <w:p w14:paraId="6EE80B51" w14:textId="77777777" w:rsidR="00D5600F" w:rsidRPr="00D5600F" w:rsidRDefault="00D5600F" w:rsidP="00D5600F">
      <w:pPr>
        <w:numPr>
          <w:ilvl w:val="0"/>
          <w:numId w:val="4"/>
        </w:numPr>
      </w:pPr>
      <w:r w:rsidRPr="00D5600F">
        <w:t>例如：</w:t>
      </w:r>
      <w:proofErr w:type="spellStart"/>
      <w:r w:rsidRPr="00D5600F">
        <w:t>my_variable</w:t>
      </w:r>
      <w:proofErr w:type="spellEnd"/>
      <w:r w:rsidRPr="00D5600F">
        <w:t>，</w:t>
      </w:r>
      <w:proofErr w:type="spellStart"/>
      <w:r w:rsidRPr="00D5600F">
        <w:t>token_count</w:t>
      </w:r>
      <w:proofErr w:type="spellEnd"/>
      <w:r w:rsidRPr="00D5600F">
        <w:t>。</w:t>
      </w:r>
    </w:p>
    <w:p w14:paraId="570719C9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3.5 常量</w:t>
      </w:r>
    </w:p>
    <w:p w14:paraId="46751B7F" w14:textId="77777777" w:rsidR="00D5600F" w:rsidRPr="00D5600F" w:rsidRDefault="00D5600F" w:rsidP="00D5600F">
      <w:pPr>
        <w:numPr>
          <w:ilvl w:val="0"/>
          <w:numId w:val="5"/>
        </w:numPr>
      </w:pPr>
      <w:r w:rsidRPr="00D5600F">
        <w:t>使用全大写字母。</w:t>
      </w:r>
    </w:p>
    <w:p w14:paraId="15ACAB0F" w14:textId="77777777" w:rsidR="00D5600F" w:rsidRPr="00D5600F" w:rsidRDefault="00D5600F" w:rsidP="00D5600F">
      <w:pPr>
        <w:numPr>
          <w:ilvl w:val="0"/>
          <w:numId w:val="5"/>
        </w:numPr>
      </w:pPr>
      <w:r w:rsidRPr="00D5600F">
        <w:t>使用下划线分隔单词。</w:t>
      </w:r>
    </w:p>
    <w:p w14:paraId="1C2B22B6" w14:textId="77777777" w:rsidR="00D5600F" w:rsidRPr="00D5600F" w:rsidRDefault="00D5600F" w:rsidP="00D5600F">
      <w:pPr>
        <w:numPr>
          <w:ilvl w:val="0"/>
          <w:numId w:val="5"/>
        </w:numPr>
      </w:pPr>
      <w:r w:rsidRPr="00D5600F">
        <w:t>例如：MAX_SIZE，PI等。</w:t>
      </w:r>
    </w:p>
    <w:p w14:paraId="3DDF65CD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3.6 私有变量与方法</w:t>
      </w:r>
    </w:p>
    <w:p w14:paraId="3E514077" w14:textId="77777777" w:rsidR="00D5600F" w:rsidRPr="00D5600F" w:rsidRDefault="00D5600F" w:rsidP="00D5600F">
      <w:pPr>
        <w:numPr>
          <w:ilvl w:val="0"/>
          <w:numId w:val="6"/>
        </w:numPr>
      </w:pPr>
      <w:r w:rsidRPr="00D5600F">
        <w:lastRenderedPageBreak/>
        <w:t>以一个下划线开头表示私有，例如：_</w:t>
      </w:r>
      <w:proofErr w:type="spellStart"/>
      <w:r w:rsidRPr="00D5600F">
        <w:t>my_private_variable</w:t>
      </w:r>
      <w:proofErr w:type="spellEnd"/>
      <w:r w:rsidRPr="00D5600F">
        <w:t>，_</w:t>
      </w:r>
      <w:proofErr w:type="spellStart"/>
      <w:r w:rsidRPr="00D5600F">
        <w:t>my_private_method</w:t>
      </w:r>
      <w:proofErr w:type="spellEnd"/>
      <w:r w:rsidRPr="00D5600F">
        <w:t>()等。</w:t>
      </w:r>
    </w:p>
    <w:p w14:paraId="4E22EAA6" w14:textId="77777777" w:rsidR="00D5600F" w:rsidRPr="00D5600F" w:rsidRDefault="00D5600F" w:rsidP="00D5600F">
      <w:pPr>
        <w:numPr>
          <w:ilvl w:val="0"/>
          <w:numId w:val="6"/>
        </w:numPr>
      </w:pPr>
      <w:r w:rsidRPr="00D5600F">
        <w:t>在 Python 中并没有严格的私有变量/方法，这种命名约定只是一种约定，而不是强制规则，实际上这些变量/方法仍然可以被使用，但是作为一种约定，在外部调用时，不应该调用私有的变量与方法。</w:t>
      </w:r>
    </w:p>
    <w:p w14:paraId="2C90BED8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3.7 模块名</w:t>
      </w:r>
    </w:p>
    <w:p w14:paraId="47F62475" w14:textId="77777777" w:rsidR="00D5600F" w:rsidRPr="00D5600F" w:rsidRDefault="00D5600F" w:rsidP="00D5600F">
      <w:pPr>
        <w:numPr>
          <w:ilvl w:val="0"/>
          <w:numId w:val="7"/>
        </w:numPr>
      </w:pPr>
      <w:r w:rsidRPr="00D5600F">
        <w:t>与文件名类似，使用全部小写字母，使用下划线分隔单词。</w:t>
      </w:r>
    </w:p>
    <w:p w14:paraId="48E17AFD" w14:textId="77777777" w:rsidR="00D5600F" w:rsidRPr="00D5600F" w:rsidRDefault="00D5600F" w:rsidP="00D5600F">
      <w:pPr>
        <w:numPr>
          <w:ilvl w:val="0"/>
          <w:numId w:val="7"/>
        </w:numPr>
      </w:pPr>
      <w:r w:rsidRPr="00D5600F">
        <w:t>例如：my_module.py对应的模块名应该是</w:t>
      </w:r>
      <w:proofErr w:type="spellStart"/>
      <w:r w:rsidRPr="00D5600F">
        <w:t>my_module</w:t>
      </w:r>
      <w:proofErr w:type="spellEnd"/>
      <w:r w:rsidRPr="00D5600F">
        <w:t>。</w:t>
      </w:r>
    </w:p>
    <w:p w14:paraId="0D3817A0" w14:textId="77777777" w:rsidR="00D5600F" w:rsidRPr="00D5600F" w:rsidRDefault="00D5600F" w:rsidP="00D5600F">
      <w:pPr>
        <w:numPr>
          <w:ilvl w:val="0"/>
          <w:numId w:val="7"/>
        </w:numPr>
      </w:pPr>
      <w:r w:rsidRPr="00D5600F">
        <w:t>模块下创建__init__.py文件代表当前目录为一个模块，并尽可能在__init__.py中使用__all__简化导出。</w:t>
      </w:r>
    </w:p>
    <w:p w14:paraId="3BEF1530" w14:textId="77777777" w:rsidR="00D5600F" w:rsidRPr="00D5600F" w:rsidRDefault="00D5600F" w:rsidP="00D5600F">
      <w:pPr>
        <w:rPr>
          <w:b/>
          <w:bCs/>
        </w:rPr>
      </w:pPr>
      <w:r w:rsidRPr="00D5600F">
        <w:rPr>
          <w:b/>
          <w:bCs/>
        </w:rPr>
        <w:t>04. Python中的依赖注入</w:t>
      </w:r>
    </w:p>
    <w:p w14:paraId="5E0CB7E4" w14:textId="77777777" w:rsidR="00D5600F" w:rsidRPr="00D5600F" w:rsidRDefault="00D5600F" w:rsidP="00D5600F">
      <w:r w:rsidRPr="00D5600F">
        <w:t>依赖注入是软件工程中的一种设计模式，它允许在创建对象时由外部提供依赖关系，而不是自己创建这些依赖关系。</w:t>
      </w:r>
    </w:p>
    <w:p w14:paraId="28F77D6C" w14:textId="77777777" w:rsidR="00D5600F" w:rsidRPr="00D5600F" w:rsidRDefault="00D5600F" w:rsidP="00D5600F">
      <w:r w:rsidRPr="00D5600F">
        <w:t>简单来说，即我需要什么，传递什么，而不是自己内部构建，Controller需要使用Service的内容，将Service作为参数传递给Controller即可，在 Python 中可以使用injector包来快速实现依赖注入。</w:t>
      </w:r>
    </w:p>
    <w:p w14:paraId="399358AC" w14:textId="77777777" w:rsidR="00D5600F" w:rsidRPr="00D5600F" w:rsidRDefault="00D5600F" w:rsidP="00D5600F">
      <w:r w:rsidRPr="00D5600F">
        <w:t>安装</w:t>
      </w:r>
    </w:p>
    <w:p w14:paraId="5A41E792" w14:textId="73A8732E" w:rsidR="00D5600F" w:rsidRDefault="00D5600F" w:rsidP="00D5600F">
      <w:r w:rsidRPr="00D5600F">
        <w:rPr>
          <w:rFonts w:hint="eastAsia"/>
        </w:rPr>
        <w:t>pip install injector</w:t>
      </w:r>
    </w:p>
    <w:p w14:paraId="5B4BE5B5" w14:textId="63112941" w:rsidR="00D5600F" w:rsidRDefault="00D5600F" w:rsidP="00D5600F">
      <w:r w:rsidRPr="00D5600F">
        <w:t>使用示例</w:t>
      </w:r>
    </w:p>
    <w:p w14:paraId="0E54C53E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from injector import Injector, inject</w:t>
      </w:r>
    </w:p>
    <w:p w14:paraId="651FA6AD" w14:textId="77777777" w:rsidR="00D5600F" w:rsidRDefault="00D5600F" w:rsidP="00D5600F">
      <w:pPr>
        <w:rPr>
          <w:rFonts w:hint="eastAsia"/>
        </w:rPr>
      </w:pPr>
    </w:p>
    <w:p w14:paraId="0A4A1BCF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class A:</w:t>
      </w:r>
    </w:p>
    <w:p w14:paraId="58198952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 xml:space="preserve">    pass</w:t>
      </w:r>
    </w:p>
    <w:p w14:paraId="66B606AC" w14:textId="77777777" w:rsidR="00D5600F" w:rsidRDefault="00D5600F" w:rsidP="00D5600F">
      <w:pPr>
        <w:rPr>
          <w:rFonts w:hint="eastAsia"/>
        </w:rPr>
      </w:pPr>
    </w:p>
    <w:p w14:paraId="702AE64C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@inject</w:t>
      </w:r>
    </w:p>
    <w:p w14:paraId="38D1EE71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class B:</w:t>
      </w:r>
    </w:p>
    <w:p w14:paraId="68B53034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 xml:space="preserve">    def 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__(self, a: A):</w:t>
      </w:r>
    </w:p>
    <w:p w14:paraId="0A071BDA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self.a</w:t>
      </w:r>
      <w:proofErr w:type="spellEnd"/>
      <w:r>
        <w:rPr>
          <w:rFonts w:hint="eastAsia"/>
        </w:rPr>
        <w:t xml:space="preserve"> = a</w:t>
      </w:r>
    </w:p>
    <w:p w14:paraId="4DC42F52" w14:textId="77777777" w:rsidR="00D5600F" w:rsidRDefault="00D5600F" w:rsidP="00D5600F">
      <w:pPr>
        <w:rPr>
          <w:rFonts w:hint="eastAsia"/>
        </w:rPr>
      </w:pPr>
    </w:p>
    <w:p w14:paraId="7A582E4F" w14:textId="77777777" w:rsidR="00D5600F" w:rsidRDefault="00D5600F" w:rsidP="00D5600F">
      <w:pPr>
        <w:rPr>
          <w:rFonts w:hint="eastAsia"/>
        </w:rPr>
      </w:pPr>
      <w:r>
        <w:rPr>
          <w:rFonts w:hint="eastAsia"/>
        </w:rPr>
        <w:t>injector = Injector()</w:t>
      </w:r>
    </w:p>
    <w:p w14:paraId="6C8BE0BC" w14:textId="23F57E84" w:rsidR="00D5600F" w:rsidRDefault="00D5600F" w:rsidP="00D5600F">
      <w:proofErr w:type="spellStart"/>
      <w:r>
        <w:rPr>
          <w:rFonts w:hint="eastAsia"/>
        </w:rPr>
        <w:t>b_instance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injector.get</w:t>
      </w:r>
      <w:proofErr w:type="spellEnd"/>
      <w:r>
        <w:rPr>
          <w:rFonts w:hint="eastAsia"/>
        </w:rPr>
        <w:t>(B)</w:t>
      </w:r>
    </w:p>
    <w:p w14:paraId="49332E1C" w14:textId="3035D62E" w:rsidR="00D5600F" w:rsidRPr="00D5600F" w:rsidRDefault="00D5600F" w:rsidP="00D5600F">
      <w:pPr>
        <w:rPr>
          <w:rFonts w:hint="eastAsia"/>
        </w:rPr>
      </w:pPr>
      <w:r w:rsidRPr="00D5600F">
        <w:t>其中@inject装饰器用于注入，使用@inject装饰的函数/类，不需要显式创建依赖对象就可以直接使用。要获取被注入的对象，可以使用Injector实例的get()方法传入特定的类型，即可获取</w:t>
      </w:r>
    </w:p>
    <w:sectPr w:rsidR="00D5600F" w:rsidRPr="00D56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64916"/>
    <w:multiLevelType w:val="multilevel"/>
    <w:tmpl w:val="37F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EE1D81"/>
    <w:multiLevelType w:val="multilevel"/>
    <w:tmpl w:val="117A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5632EC"/>
    <w:multiLevelType w:val="multilevel"/>
    <w:tmpl w:val="7A48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6B403F"/>
    <w:multiLevelType w:val="multilevel"/>
    <w:tmpl w:val="08EE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CD4E6D"/>
    <w:multiLevelType w:val="multilevel"/>
    <w:tmpl w:val="CB06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E529AC"/>
    <w:multiLevelType w:val="multilevel"/>
    <w:tmpl w:val="BAE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D575C9"/>
    <w:multiLevelType w:val="multilevel"/>
    <w:tmpl w:val="EB0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682188">
    <w:abstractNumId w:val="3"/>
  </w:num>
  <w:num w:numId="2" w16cid:durableId="160241584">
    <w:abstractNumId w:val="1"/>
  </w:num>
  <w:num w:numId="3" w16cid:durableId="1358969292">
    <w:abstractNumId w:val="4"/>
  </w:num>
  <w:num w:numId="4" w16cid:durableId="1201744401">
    <w:abstractNumId w:val="6"/>
  </w:num>
  <w:num w:numId="5" w16cid:durableId="34935986">
    <w:abstractNumId w:val="2"/>
  </w:num>
  <w:num w:numId="6" w16cid:durableId="843855901">
    <w:abstractNumId w:val="0"/>
  </w:num>
  <w:num w:numId="7" w16cid:durableId="1867254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92"/>
    <w:rsid w:val="00136AA0"/>
    <w:rsid w:val="001E0E99"/>
    <w:rsid w:val="00332092"/>
    <w:rsid w:val="00635FBE"/>
    <w:rsid w:val="00D5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3D0D"/>
  <w15:chartTrackingRefBased/>
  <w15:docId w15:val="{088DD425-65CE-4810-867F-67ED3B76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2024-10-07T03:11:00Z</dcterms:created>
  <dcterms:modified xsi:type="dcterms:W3CDTF">2024-10-07T03:11:00Z</dcterms:modified>
</cp:coreProperties>
</file>